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3B0C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jc w:val="center"/>
        <w:rPr>
          <w:sz w:val="28"/>
        </w:rPr>
      </w:pPr>
      <w:r>
        <w:rPr>
          <w:sz w:val="28"/>
        </w:rPr>
        <w:t>Конспект занятия для детей младшего дошкольного возраста</w:t>
      </w: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Xiomara" w:hAnsi="Xiomara"/>
          <w:sz w:val="72"/>
        </w:rPr>
      </w:pPr>
      <w:r>
        <w:rPr>
          <w:rFonts w:ascii="Ludvig van Bethoveen" w:hAnsi="Ludvig van Bethoveen"/>
          <w:sz w:val="144"/>
        </w:rPr>
        <w:t>"</w:t>
      </w:r>
      <w:r>
        <w:rPr>
          <w:rFonts w:ascii="Xiomara" w:hAnsi="Xiomara"/>
          <w:sz w:val="72"/>
        </w:rPr>
        <w:t>Вот какая мама!"</w:t>
      </w: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jc w:val="right"/>
        <w:rPr>
          <w:sz w:val="28"/>
        </w:rPr>
      </w:pPr>
    </w:p>
    <w:p>
      <w:pPr>
        <w:spacing w:lineRule="auto" w:line="240" w:after="0" w:beforeAutospacing="0" w:afterAutospacing="0"/>
        <w:jc w:val="right"/>
        <w:rPr>
          <w:sz w:val="28"/>
        </w:rPr>
      </w:pPr>
    </w:p>
    <w:p>
      <w:pPr>
        <w:spacing w:lineRule="auto" w:line="240" w:after="0" w:beforeAutospacing="0" w:afterAutospacing="0"/>
        <w:jc w:val="right"/>
        <w:rPr>
          <w:sz w:val="28"/>
        </w:rPr>
      </w:pPr>
    </w:p>
    <w:p>
      <w:pPr>
        <w:spacing w:lineRule="auto" w:line="240" w:after="0" w:beforeAutospacing="0" w:afterAutospacing="0"/>
        <w:jc w:val="right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Цель</w:t>
      </w:r>
      <w:r>
        <w:rPr>
          <w:sz w:val="28"/>
        </w:rPr>
        <w:t xml:space="preserve">: </w:t>
      </w:r>
      <w:bookmarkStart w:id="0" w:name="_dx_frag_StartFragment"/>
      <w:bookmarkEnd w:id="0"/>
      <w:r>
        <w:rPr>
          <w:sz w:val="28"/>
        </w:rPr>
        <w:t>Формирова</w:t>
      </w:r>
      <w:r>
        <w:rPr>
          <w:sz w:val="28"/>
        </w:rPr>
        <w:t>ние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у детей 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>добро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>го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 отношени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>я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>,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 любовь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 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>и уважение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 к своей маме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>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Задачи: 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Учить детей отвечать на вопросы воспитателя. Продолжать учить детей употреблять в речи существительные с уменьшительно-ласкательными суффиксами.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Развивать память, мышление, речь, навыки социального взаимодействия, творческие способности.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 xml:space="preserve">Воспитывать у детей чувство любви и уважения к маме, желание заботиться </w:t>
      </w:r>
      <w:r>
        <w:rPr>
          <w:sz w:val="28"/>
        </w:rPr>
        <w:t>и помогать ей</w:t>
      </w:r>
      <w:r>
        <w:rPr>
          <w:sz w:val="28"/>
        </w:rPr>
        <w:t>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Предварительная работа:</w:t>
      </w:r>
      <w:r>
        <w:rPr>
          <w:sz w:val="28"/>
        </w:rPr>
        <w:t xml:space="preserve"> 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Заучивание стихотворений о маме.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Оборудование: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 xml:space="preserve">Игрушечный петушок, открытка с загадками, мяч, муляжи  фруктов и овощей, две корзины, заготовки для открыток, краски, салфетки.</w:t>
      </w:r>
    </w:p>
    <w:p>
      <w:pPr>
        <w:spacing w:lineRule="auto" w:line="240" w:after="0" w:beforeAutospacing="0" w:afterAutospacing="0"/>
        <w:rPr>
          <w:sz w:val="28"/>
        </w:rPr>
      </w:pPr>
    </w:p>
    <w:p>
      <w:pPr>
        <w:spacing w:lineRule="auto" w:line="240" w:after="0" w:beforeAutospacing="0" w:afterAutospacing="0"/>
        <w:jc w:val="center"/>
        <w:rPr>
          <w:b w:val="1"/>
          <w:sz w:val="28"/>
        </w:rPr>
      </w:pPr>
      <w:r>
        <w:rPr>
          <w:b w:val="1"/>
          <w:sz w:val="28"/>
        </w:rPr>
        <w:t>Ход занятия:</w:t>
      </w:r>
    </w:p>
    <w:p>
      <w:pPr>
        <w:spacing w:lineRule="auto" w:line="240" w:after="0" w:beforeAutospacing="0" w:afterAutospacing="0"/>
        <w:rPr>
          <w:b w:val="1"/>
          <w:sz w:val="28"/>
        </w:rPr>
      </w:pPr>
      <w:r>
        <w:rPr>
          <w:sz w:val="28"/>
        </w:rPr>
        <w:t>(звучит аудиозапись голоса петуха)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sz w:val="28"/>
        </w:rPr>
        <w:t>Ребята, как вы думаете, кто к нам пришел?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Дети:</w:t>
      </w:r>
      <w:r>
        <w:rPr>
          <w:sz w:val="28"/>
        </w:rPr>
        <w:t xml:space="preserve"> Петушок.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sz w:val="28"/>
        </w:rPr>
        <w:t>Верно, петушок, его зовут Петя. Давайте с ним поздороваемся.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Ребята, у Пети не получается отгадать загадку, давайте ему поможем?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Кто пришел ко мне с утра?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Кто сказал: "Вставать пора?"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Кашу кто уже сварил?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Чай мне в чашку кто налил?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Кто ребячий любит смех?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Кто на свете лучше всех?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Дети: </w:t>
      </w:r>
      <w:r>
        <w:rPr>
          <w:sz w:val="28"/>
        </w:rPr>
        <w:t>Мама.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Воспитатель: </w:t>
      </w:r>
      <w:r>
        <w:rPr>
          <w:sz w:val="28"/>
        </w:rPr>
        <w:t xml:space="preserve">Правильно, ребята. </w:t>
      </w:r>
      <w:bookmarkStart w:id="1" w:name="_dx_frag_StartFragment"/>
      <w:bookmarkEnd w:id="1"/>
      <w:r>
        <w:rPr>
          <w:sz w:val="28"/>
        </w:rPr>
        <w:t>Вы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 наверное</w:t>
      </w:r>
      <w:r>
        <w:rPr>
          <w:rFonts w:ascii="Times New Roman" w:hAnsi="Times New Roman"/>
          <w:b w:val="0"/>
          <w:i w:val="0"/>
          <w:color w:val="111111"/>
          <w:sz w:val="28"/>
          <w:shd w:val="clear" w:fill="FFFFFF"/>
        </w:rPr>
        <w:t xml:space="preserve"> догадались, что сегодня мы с вами поговорим о самых добрых, о самых нежных, о самых красивых – наших мамах.</w:t>
      </w:r>
      <w:r>
        <w:rPr>
          <w:sz w:val="28"/>
        </w:rPr>
        <w:t xml:space="preserve"> 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 xml:space="preserve"> Ребята, я знаю, что у всех вас мамы самые лучшие, и все они разные. 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Маша считает, что ее мама самая милая, вот послушайте ее стихотворение.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Маша: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Почему, когда я с мамой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Даже хмурый день светлей?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Потому что, потому что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Нету мамочки милей!</w:t>
      </w:r>
    </w:p>
    <w:p>
      <w:pPr>
        <w:spacing w:lineRule="auto" w:line="240" w:after="0" w:beforeAutospacing="0" w:afterAutospacing="0"/>
        <w:rPr>
          <w:i w:val="1"/>
          <w:sz w:val="28"/>
        </w:rPr>
      </w:pPr>
    </w:p>
    <w:p>
      <w:pPr>
        <w:spacing w:lineRule="auto" w:line="240" w:after="0" w:beforeAutospacing="0" w:afterAutospacing="0"/>
        <w:rPr>
          <w:i w:val="1"/>
          <w:sz w:val="28"/>
        </w:rPr>
      </w:pP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А вот Вероника считает, что ее мама самая нежная.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Вероника: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Почему, когда мне больно,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К маме я спешу скорей?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Потому что, потому что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Нету мамочки нежней!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Какие красивые стихотворения - милые и нежные!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 xml:space="preserve">Ребята, когда нам плохо, </w:t>
      </w:r>
      <w:r>
        <w:rPr>
          <w:sz w:val="28"/>
        </w:rPr>
        <w:t xml:space="preserve">к кому мы </w:t>
      </w:r>
      <w:r>
        <w:rPr>
          <w:sz w:val="28"/>
        </w:rPr>
        <w:t xml:space="preserve"> идем 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Дети:</w:t>
      </w:r>
      <w:r>
        <w:rPr>
          <w:sz w:val="28"/>
        </w:rPr>
        <w:t xml:space="preserve"> К маме.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Верно. А </w:t>
      </w:r>
      <w:r>
        <w:rPr>
          <w:sz w:val="28"/>
        </w:rPr>
        <w:t xml:space="preserve">почему мы идем к </w:t>
      </w:r>
      <w:r>
        <w:rPr>
          <w:sz w:val="28"/>
        </w:rPr>
        <w:t>маме?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Дети:</w:t>
      </w:r>
      <w:r>
        <w:rPr>
          <w:sz w:val="28"/>
        </w:rPr>
        <w:t xml:space="preserve"> Она нас пожалеет.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Да, она нас приласкает, пожалеет.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 xml:space="preserve"> когда хорошо, </w:t>
      </w:r>
      <w:r>
        <w:rPr>
          <w:sz w:val="28"/>
        </w:rPr>
        <w:t>к кому мы идем?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Дети:</w:t>
      </w:r>
      <w:r>
        <w:rPr>
          <w:sz w:val="28"/>
        </w:rPr>
        <w:t xml:space="preserve"> К маме.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М</w:t>
      </w:r>
      <w:r>
        <w:rPr>
          <w:sz w:val="28"/>
        </w:rPr>
        <w:t>ы тоже идем к маме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ама нас похвалит, порадуется за нас. Часто мамы ласково и нежно называют своих детей. Вот мама Пети называет его Петенькой.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</w:t>
      </w:r>
      <w:r>
        <w:rPr>
          <w:sz w:val="28"/>
        </w:rPr>
        <w:t>: Ребята, скажите, как ласково вас называют мамы?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(Ответы детей).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</w:t>
      </w:r>
      <w:r>
        <w:rPr>
          <w:sz w:val="28"/>
        </w:rPr>
        <w:t xml:space="preserve">: Теперь мы с вами будем ласково называть своих мам. Для этого мы встанем в круг. Я буду каждому из вас, по очереди, кидать мяч, а вы, </w:t>
      </w:r>
      <w:r>
        <w:rPr>
          <w:sz w:val="28"/>
        </w:rPr>
        <w:t>возвращая</w:t>
      </w:r>
      <w:r>
        <w:rPr>
          <w:sz w:val="28"/>
        </w:rPr>
        <w:t xml:space="preserve"> его мне</w:t>
      </w:r>
      <w:r>
        <w:rPr>
          <w:sz w:val="28"/>
        </w:rPr>
        <w:t>,</w:t>
      </w:r>
      <w:r>
        <w:rPr>
          <w:sz w:val="28"/>
        </w:rPr>
        <w:t xml:space="preserve">  скажете по одному доброму и ласковому слову о своей маме.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 xml:space="preserve">(Воспитатель начинает, дети продолжают). 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</w:t>
      </w:r>
      <w:r>
        <w:rPr>
          <w:sz w:val="28"/>
        </w:rPr>
        <w:t>: Я знаю, что вы все дома помогаете своим мамам, давайте покажем, как мы это делаем.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b w:val="1"/>
          <w:i w:val="1"/>
          <w:sz w:val="28"/>
        </w:rPr>
        <w:t>Физкультминутка "Помощники".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Дружно маме помогаем: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Пыль повсюду вытираем,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Мы белье еще стираем,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Прополощем, отжимаем.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Подметаем все кругом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И бегом за молоком.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 xml:space="preserve">Маму вечером встречаем, 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Двери настежь открываем,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i w:val="1"/>
          <w:sz w:val="28"/>
        </w:rPr>
        <w:t>Маму крепко обнимаем. (</w:t>
      </w:r>
      <w:r>
        <w:rPr>
          <w:i w:val="1"/>
          <w:sz w:val="28"/>
        </w:rPr>
        <w:t>Выполняем движения по тексту).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Молодцы, ребята, настоящие помощники у мам!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 xml:space="preserve">Вот Петя  хотел помочь своей маме разложить овощи и фрукты, для того, чтобы его мама сварила суп из овощей и компот из фруктов, но все перепутал, давайте ему поможем?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Для этого мы разделимся на две команды. Одна команда будет собирать овощи, а вторая фрукты.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Молодцы, ребята, справились с заданием.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 xml:space="preserve">Ребята, </w:t>
      </w:r>
      <w:r>
        <w:rPr>
          <w:sz w:val="28"/>
        </w:rPr>
        <w:t>а хотите сделать для мамы п</w:t>
      </w:r>
      <w:r>
        <w:rPr>
          <w:sz w:val="28"/>
        </w:rPr>
        <w:t>одарок</w:t>
      </w:r>
      <w:r>
        <w:rPr>
          <w:sz w:val="28"/>
        </w:rPr>
        <w:t>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Дети:</w:t>
      </w:r>
      <w:r>
        <w:rPr>
          <w:sz w:val="28"/>
        </w:rPr>
        <w:t xml:space="preserve"> Да.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b w:val="1"/>
          <w:sz w:val="28"/>
        </w:rPr>
        <w:t xml:space="preserve"> </w:t>
      </w:r>
      <w:r>
        <w:rPr>
          <w:sz w:val="28"/>
        </w:rPr>
        <w:t>Я предлагаю сделать для мам красивые открытки.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i w:val="1"/>
          <w:sz w:val="28"/>
        </w:rPr>
        <w:t>(Дети садятся за столы).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</w:t>
      </w:r>
      <w:r>
        <w:rPr>
          <w:sz w:val="28"/>
        </w:rPr>
        <w:t>: Посмотрите, что изображено на открытке?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Дети: </w:t>
      </w:r>
      <w:r>
        <w:rPr>
          <w:sz w:val="28"/>
        </w:rPr>
        <w:t>Стебелек, листочек.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Может быть чего-то не хватает?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Дети: </w:t>
      </w:r>
      <w:r>
        <w:rPr>
          <w:sz w:val="28"/>
        </w:rPr>
        <w:t>Да, не хватает цветочка.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Правильно. Давайте дорисуем цветочек, но не обычный.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sz w:val="28"/>
        </w:rPr>
        <w:t>Рисовать мы будем не кистью, а ладошкой. Для этого опускаем ладонь в краску, чтобы на всей ее поверхности и на пальцах была краска, и прикладываем ладонь к стебельку, прижимаем, и, оставляем отпечаток. После этого мы вытираем ладонь салфеткой. Вот и получился цветочек.</w:t>
      </w:r>
    </w:p>
    <w:p>
      <w:pPr>
        <w:spacing w:lineRule="auto" w:line="240" w:after="0" w:beforeAutospacing="0" w:afterAutospacing="0"/>
        <w:rPr>
          <w:i w:val="1"/>
          <w:sz w:val="28"/>
        </w:rPr>
      </w:pPr>
      <w:r>
        <w:rPr>
          <w:sz w:val="28"/>
        </w:rPr>
        <w:t>(</w:t>
      </w:r>
      <w:r>
        <w:rPr>
          <w:i w:val="1"/>
          <w:sz w:val="28"/>
        </w:rPr>
        <w:t>Дети выполняют, воспитатель по необходимости помогает).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</w:t>
      </w:r>
      <w:r>
        <w:rPr>
          <w:sz w:val="28"/>
        </w:rPr>
        <w:t>: Молодцы, ребята. У всех получились очень красивые цветы и замечательные открытки! Я думаю, что мамы будут очень рады!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Воспитатель:</w:t>
      </w:r>
      <w:r>
        <w:rPr>
          <w:sz w:val="28"/>
        </w:rPr>
        <w:t xml:space="preserve"> Давайте вспомним, о ком мы сегодня говорили?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 xml:space="preserve">Дети: </w:t>
      </w:r>
      <w:r>
        <w:rPr>
          <w:sz w:val="28"/>
        </w:rPr>
        <w:t>О маме.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</w:t>
      </w:r>
      <w:r>
        <w:rPr>
          <w:sz w:val="28"/>
        </w:rPr>
        <w:t>: Для кого мы сделали открытки?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Дети:</w:t>
      </w:r>
      <w:r>
        <w:rPr>
          <w:sz w:val="28"/>
        </w:rPr>
        <w:t xml:space="preserve"> Для мам.</w:t>
      </w:r>
    </w:p>
    <w:p>
      <w:pPr>
        <w:spacing w:lineRule="auto" w:line="240" w:after="0" w:beforeAutospacing="0" w:afterAutospacing="0"/>
        <w:rPr>
          <w:sz w:val="28"/>
        </w:rPr>
      </w:pPr>
      <w:r>
        <w:rPr>
          <w:b w:val="1"/>
          <w:sz w:val="28"/>
        </w:rPr>
        <w:t>Воспитатель</w:t>
      </w:r>
      <w:r>
        <w:rPr>
          <w:sz w:val="28"/>
        </w:rPr>
        <w:t>: Ребята, пришло время прощаться с Петей, его ждет мама. Пете очень понравилось погостить у нас, он обязательно еще придет.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5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>
      <w:sz w:val="24"/>
    </w:rPr>
  </w:style>
  <w:style w:type="character" w:styleId="C2">
    <w:name w:val="Hyperlink"/>
    <w:rPr>
      <w:color w:val="0000FF"/>
      <w:sz w:val="24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rPr>
      <w:sz w:val="24"/>
    </w:r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